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543" w:rsidRDefault="00695543" w:rsidP="00695543">
      <w:pPr>
        <w:jc w:val="center"/>
        <w:rPr>
          <w:sz w:val="24"/>
          <w:szCs w:val="24"/>
        </w:rPr>
      </w:pPr>
      <w:r>
        <w:rPr>
          <w:sz w:val="24"/>
          <w:szCs w:val="24"/>
        </w:rPr>
        <w:t>ΠΑΓΚΟΣΜΙΑ ΗΜΕΡΑ ΠΕΡΙΒΑΛΛΟΝΤΟΣ</w:t>
      </w:r>
    </w:p>
    <w:p w:rsidR="00695543" w:rsidRDefault="00695543" w:rsidP="000E53C6">
      <w:pPr>
        <w:jc w:val="both"/>
        <w:rPr>
          <w:sz w:val="24"/>
          <w:szCs w:val="24"/>
        </w:rPr>
      </w:pPr>
    </w:p>
    <w:p w:rsidR="00E0134F" w:rsidRDefault="00E0134F" w:rsidP="00695543">
      <w:pPr>
        <w:spacing w:line="360" w:lineRule="auto"/>
        <w:jc w:val="both"/>
        <w:rPr>
          <w:sz w:val="24"/>
          <w:szCs w:val="24"/>
        </w:rPr>
      </w:pPr>
      <w:r w:rsidRPr="00E0134F">
        <w:rPr>
          <w:rFonts w:eastAsia="Times New Roman" w:cs="Times New Roman"/>
          <w:sz w:val="24"/>
          <w:szCs w:val="24"/>
          <w:lang w:eastAsia="el-GR"/>
        </w:rPr>
        <w:t xml:space="preserve">   </w:t>
      </w:r>
      <w:r w:rsidR="00695543">
        <w:rPr>
          <w:rFonts w:eastAsia="Times New Roman" w:cs="Times New Roman"/>
          <w:sz w:val="24"/>
          <w:szCs w:val="24"/>
          <w:lang w:eastAsia="el-GR"/>
        </w:rPr>
        <w:t xml:space="preserve"> </w:t>
      </w:r>
      <w:r w:rsidRPr="00E0134F">
        <w:rPr>
          <w:rFonts w:eastAsia="Times New Roman" w:cs="Times New Roman"/>
          <w:sz w:val="24"/>
          <w:szCs w:val="24"/>
          <w:lang w:eastAsia="el-GR"/>
        </w:rPr>
        <w:t xml:space="preserve">Η Δημοτική Επιχείρηση Δήμου Κασσάνδρας </w:t>
      </w:r>
      <w:r w:rsidR="00B75962">
        <w:rPr>
          <w:rFonts w:eastAsia="Times New Roman" w:cs="Times New Roman"/>
          <w:sz w:val="24"/>
          <w:szCs w:val="24"/>
          <w:lang w:eastAsia="el-GR"/>
        </w:rPr>
        <w:t xml:space="preserve"> ευαισθητοποιείται </w:t>
      </w:r>
      <w:r w:rsidRPr="007F08C5">
        <w:rPr>
          <w:rFonts w:eastAsia="Times New Roman" w:cs="Times New Roman"/>
          <w:sz w:val="24"/>
          <w:szCs w:val="24"/>
          <w:lang w:eastAsia="el-GR"/>
        </w:rPr>
        <w:t xml:space="preserve">για το Περιβάλλον, συμμετέχοντας στον εορτασμό, με τη διοργάνωση της </w:t>
      </w:r>
      <w:r w:rsidRPr="007F08C5">
        <w:rPr>
          <w:rFonts w:eastAsia="Times New Roman" w:cs="Times New Roman"/>
          <w:b/>
          <w:bCs/>
          <w:sz w:val="24"/>
          <w:szCs w:val="24"/>
          <w:lang w:eastAsia="el-GR"/>
        </w:rPr>
        <w:t>«Εβδομάδας Περιβάλλοντος»</w:t>
      </w:r>
      <w:r w:rsidRPr="007F08C5">
        <w:rPr>
          <w:rFonts w:eastAsia="Times New Roman" w:cs="Times New Roman"/>
          <w:sz w:val="24"/>
          <w:szCs w:val="24"/>
          <w:lang w:eastAsia="el-GR"/>
        </w:rPr>
        <w:t>.</w:t>
      </w:r>
      <w:r w:rsidRPr="00E0134F">
        <w:rPr>
          <w:rFonts w:eastAsia="Times New Roman" w:cs="Times New Roman"/>
          <w:sz w:val="24"/>
          <w:szCs w:val="24"/>
          <w:lang w:eastAsia="el-GR"/>
        </w:rPr>
        <w:t xml:space="preserve"> Οι μικροί μαθητές των Παιδικών Σταθμών του Δήμου μας, στέλνουν το δικό τους </w:t>
      </w:r>
      <w:r w:rsidRPr="00E0134F">
        <w:rPr>
          <w:sz w:val="24"/>
          <w:szCs w:val="24"/>
        </w:rPr>
        <w:t xml:space="preserve">μήνυμα για την ημέρα αυτή </w:t>
      </w:r>
      <w:r w:rsidR="00F223E5">
        <w:rPr>
          <w:sz w:val="24"/>
          <w:szCs w:val="24"/>
        </w:rPr>
        <w:t>μέσα από  δράσεις σχετικές με το περιβάλλον</w:t>
      </w:r>
      <w:r w:rsidRPr="00E0134F">
        <w:rPr>
          <w:sz w:val="24"/>
          <w:szCs w:val="24"/>
        </w:rPr>
        <w:t xml:space="preserve">. Τα παιδιά </w:t>
      </w:r>
      <w:r w:rsidR="00F223E5">
        <w:rPr>
          <w:sz w:val="24"/>
          <w:szCs w:val="24"/>
        </w:rPr>
        <w:t>μέσα από την ενασχόληση τους  άφησαν</w:t>
      </w:r>
      <w:r w:rsidRPr="00E0134F">
        <w:rPr>
          <w:sz w:val="24"/>
          <w:szCs w:val="24"/>
        </w:rPr>
        <w:t xml:space="preserve"> το δικό τους αποτύπωμα </w:t>
      </w:r>
      <w:r w:rsidR="00F223E5">
        <w:rPr>
          <w:sz w:val="24"/>
          <w:szCs w:val="24"/>
        </w:rPr>
        <w:t xml:space="preserve">και </w:t>
      </w:r>
      <w:r w:rsidRPr="00E0134F">
        <w:rPr>
          <w:sz w:val="24"/>
          <w:szCs w:val="24"/>
        </w:rPr>
        <w:t>ήρθαν σε επαφή με την φύση, ενώ οι εκπαιδευτικοί των Σταθμών τους μίλησαν για την αναγκαιότητα σεβασμού προς την φύση με απώτερο στόχο την ευαισθητοποίηση τους σε περιβαλλοντικά θέματα.</w:t>
      </w:r>
    </w:p>
    <w:p w:rsidR="009C29AA" w:rsidRDefault="004D5763" w:rsidP="00695543">
      <w:pPr>
        <w:pStyle w:val="a4"/>
        <w:numPr>
          <w:ilvl w:val="0"/>
          <w:numId w:val="3"/>
        </w:numPr>
        <w:spacing w:line="360" w:lineRule="auto"/>
        <w:ind w:left="709"/>
        <w:jc w:val="both"/>
        <w:rPr>
          <w:sz w:val="24"/>
          <w:szCs w:val="24"/>
        </w:rPr>
      </w:pPr>
      <w:r w:rsidRPr="00541087">
        <w:rPr>
          <w:sz w:val="24"/>
          <w:szCs w:val="24"/>
        </w:rPr>
        <w:t>Τα μικρά παιδικά χεράκια συνέβαλλαν ώστε ο κάθε παιδικός σταθμός να αποκτήσει τον δικό του κήπο  και να φυτέψουν τα</w:t>
      </w:r>
      <w:r w:rsidR="00C61D1F">
        <w:rPr>
          <w:sz w:val="24"/>
          <w:szCs w:val="24"/>
        </w:rPr>
        <w:t xml:space="preserve"> δικά τους λαχανικά και καλλωπιστικά φυτά</w:t>
      </w:r>
      <w:r w:rsidRPr="00541087">
        <w:rPr>
          <w:sz w:val="24"/>
          <w:szCs w:val="24"/>
        </w:rPr>
        <w:t xml:space="preserve"> , που με αγάπη και φροντίδα θα μεγαλώσουν κατ</w:t>
      </w:r>
      <w:r w:rsidR="00D1022F">
        <w:rPr>
          <w:sz w:val="24"/>
          <w:szCs w:val="24"/>
        </w:rPr>
        <w:t xml:space="preserve">ά την διάρκεια του καλοκαιριού </w:t>
      </w:r>
      <w:r w:rsidR="00D1022F" w:rsidRPr="00D1022F">
        <w:rPr>
          <w:sz w:val="24"/>
          <w:szCs w:val="24"/>
        </w:rPr>
        <w:t xml:space="preserve"> </w:t>
      </w:r>
      <w:r w:rsidR="00D1022F">
        <w:rPr>
          <w:sz w:val="24"/>
          <w:szCs w:val="24"/>
        </w:rPr>
        <w:t xml:space="preserve">και θα ανακαλύψουν στην πράξη τον «κύκλο ζωής των λαχανικών και των φυτών». </w:t>
      </w:r>
      <w:r w:rsidR="009C29AA">
        <w:rPr>
          <w:sz w:val="24"/>
          <w:szCs w:val="24"/>
        </w:rPr>
        <w:t xml:space="preserve">   </w:t>
      </w:r>
    </w:p>
    <w:p w:rsidR="00D1022F" w:rsidRPr="00D1022F" w:rsidRDefault="00B75962" w:rsidP="00695543">
      <w:pPr>
        <w:pStyle w:val="a4"/>
        <w:spacing w:line="360" w:lineRule="auto"/>
        <w:ind w:left="709"/>
        <w:jc w:val="both"/>
        <w:rPr>
          <w:sz w:val="24"/>
          <w:szCs w:val="24"/>
        </w:rPr>
      </w:pPr>
      <w:r>
        <w:rPr>
          <w:sz w:val="24"/>
          <w:szCs w:val="24"/>
        </w:rPr>
        <w:t xml:space="preserve">Τα υλικά της δράσης είναι μια ευγενική </w:t>
      </w:r>
      <w:r w:rsidR="009C29AA">
        <w:rPr>
          <w:sz w:val="24"/>
          <w:szCs w:val="24"/>
        </w:rPr>
        <w:t xml:space="preserve"> </w:t>
      </w:r>
      <w:r w:rsidR="00F223E5">
        <w:rPr>
          <w:sz w:val="24"/>
          <w:szCs w:val="24"/>
        </w:rPr>
        <w:t>χορηγία των Γεωπονικών καταστημάτων</w:t>
      </w:r>
      <w:r w:rsidR="00D1022F">
        <w:rPr>
          <w:sz w:val="24"/>
          <w:szCs w:val="24"/>
        </w:rPr>
        <w:t xml:space="preserve"> της περιοχής</w:t>
      </w:r>
      <w:r w:rsidR="002A6129">
        <w:rPr>
          <w:sz w:val="24"/>
          <w:szCs w:val="24"/>
        </w:rPr>
        <w:t xml:space="preserve">  Λειβαδιώτης Ηρακλής</w:t>
      </w:r>
      <w:r w:rsidR="00D1022F">
        <w:rPr>
          <w:sz w:val="24"/>
          <w:szCs w:val="24"/>
        </w:rPr>
        <w:t xml:space="preserve"> , Τσελεπής Ζάχος  και Τσελεπής Βασίλης.</w:t>
      </w:r>
    </w:p>
    <w:p w:rsidR="00C61D1F" w:rsidRPr="009C29AA" w:rsidRDefault="00541087" w:rsidP="00695543">
      <w:pPr>
        <w:pStyle w:val="a4"/>
        <w:numPr>
          <w:ilvl w:val="0"/>
          <w:numId w:val="3"/>
        </w:numPr>
        <w:spacing w:line="360" w:lineRule="auto"/>
        <w:ind w:left="709"/>
        <w:jc w:val="both"/>
        <w:rPr>
          <w:sz w:val="24"/>
          <w:szCs w:val="24"/>
        </w:rPr>
      </w:pPr>
      <w:r>
        <w:rPr>
          <w:sz w:val="24"/>
          <w:szCs w:val="24"/>
        </w:rPr>
        <w:t>Ο κά</w:t>
      </w:r>
      <w:r w:rsidR="00C61D1F">
        <w:rPr>
          <w:sz w:val="24"/>
          <w:szCs w:val="24"/>
        </w:rPr>
        <w:t>θε παιδικός σταθμός απέκτησε τους δικούς</w:t>
      </w:r>
      <w:r>
        <w:rPr>
          <w:sz w:val="24"/>
          <w:szCs w:val="24"/>
        </w:rPr>
        <w:t xml:space="preserve"> του</w:t>
      </w:r>
      <w:r w:rsidR="00C61D1F">
        <w:rPr>
          <w:sz w:val="24"/>
          <w:szCs w:val="24"/>
        </w:rPr>
        <w:t>ς</w:t>
      </w:r>
      <w:r>
        <w:rPr>
          <w:sz w:val="24"/>
          <w:szCs w:val="24"/>
        </w:rPr>
        <w:t xml:space="preserve"> κάδο</w:t>
      </w:r>
      <w:r w:rsidR="00C61D1F">
        <w:rPr>
          <w:sz w:val="24"/>
          <w:szCs w:val="24"/>
        </w:rPr>
        <w:t>υς</w:t>
      </w:r>
      <w:r>
        <w:rPr>
          <w:sz w:val="24"/>
          <w:szCs w:val="24"/>
        </w:rPr>
        <w:t xml:space="preserve"> α</w:t>
      </w:r>
      <w:r w:rsidR="00D1022F">
        <w:rPr>
          <w:sz w:val="24"/>
          <w:szCs w:val="24"/>
        </w:rPr>
        <w:t xml:space="preserve">νακύκλωσης </w:t>
      </w:r>
      <w:r>
        <w:rPr>
          <w:sz w:val="24"/>
          <w:szCs w:val="24"/>
        </w:rPr>
        <w:t>και τα παιδιά διαπίστωσαν πόσο αναγκαία είναι  η ανακύκλωση για την προστασία του περιβάλλοντος.</w:t>
      </w:r>
      <w:r w:rsidR="00C61D1F">
        <w:rPr>
          <w:sz w:val="24"/>
          <w:szCs w:val="24"/>
        </w:rPr>
        <w:t xml:space="preserve"> Τα παιδιά μαθαίνουν</w:t>
      </w:r>
      <w:r w:rsidR="00254004">
        <w:rPr>
          <w:sz w:val="24"/>
          <w:szCs w:val="24"/>
        </w:rPr>
        <w:t xml:space="preserve"> με ευχάριστο τρόπο να διαχωρίζουν τα </w:t>
      </w:r>
      <w:r w:rsidR="00C61D1F">
        <w:rPr>
          <w:sz w:val="24"/>
          <w:szCs w:val="24"/>
        </w:rPr>
        <w:t xml:space="preserve"> προϊόντα που χρησιμοποιούν</w:t>
      </w:r>
      <w:r w:rsidR="00254004">
        <w:rPr>
          <w:sz w:val="24"/>
          <w:szCs w:val="24"/>
        </w:rPr>
        <w:t xml:space="preserve"> στην καθημερινή τους ζωή</w:t>
      </w:r>
      <w:r w:rsidR="00C61D1F">
        <w:rPr>
          <w:sz w:val="24"/>
          <w:szCs w:val="24"/>
        </w:rPr>
        <w:t xml:space="preserve"> σύμφωνα με το υλικό που είναι φτιαγμένα</w:t>
      </w:r>
      <w:r w:rsidR="009C29AA">
        <w:rPr>
          <w:sz w:val="24"/>
          <w:szCs w:val="24"/>
        </w:rPr>
        <w:t xml:space="preserve"> </w:t>
      </w:r>
      <w:r w:rsidR="009C29AA" w:rsidRPr="009C29AA">
        <w:rPr>
          <w:sz w:val="24"/>
          <w:szCs w:val="24"/>
        </w:rPr>
        <w:t xml:space="preserve">θέλοντας να καλλιεργήσουμε την περιβαλλοντική συνείδηση </w:t>
      </w:r>
      <w:r w:rsidR="009C29AA">
        <w:rPr>
          <w:sz w:val="24"/>
          <w:szCs w:val="24"/>
        </w:rPr>
        <w:t xml:space="preserve">των μαθητών </w:t>
      </w:r>
      <w:r w:rsidR="009C29AA" w:rsidRPr="009C29AA">
        <w:rPr>
          <w:sz w:val="24"/>
          <w:szCs w:val="24"/>
        </w:rPr>
        <w:t xml:space="preserve">από μικρή ηλικία. </w:t>
      </w:r>
    </w:p>
    <w:p w:rsidR="00541087" w:rsidRDefault="00695543" w:rsidP="00695543">
      <w:pPr>
        <w:pStyle w:val="a4"/>
        <w:spacing w:line="360" w:lineRule="auto"/>
        <w:ind w:left="709"/>
        <w:jc w:val="both"/>
        <w:rPr>
          <w:sz w:val="24"/>
          <w:szCs w:val="24"/>
        </w:rPr>
      </w:pPr>
      <w:r>
        <w:rPr>
          <w:sz w:val="24"/>
          <w:szCs w:val="24"/>
        </w:rPr>
        <w:t>Χορηγοί</w:t>
      </w:r>
      <w:r w:rsidR="00D1022F">
        <w:rPr>
          <w:sz w:val="24"/>
          <w:szCs w:val="24"/>
        </w:rPr>
        <w:t xml:space="preserve"> της </w:t>
      </w:r>
      <w:r>
        <w:rPr>
          <w:sz w:val="24"/>
          <w:szCs w:val="24"/>
        </w:rPr>
        <w:t xml:space="preserve">δράσης αυτής ήταν οι εταιρείες </w:t>
      </w:r>
      <w:proofErr w:type="spellStart"/>
      <w:r>
        <w:rPr>
          <w:sz w:val="24"/>
          <w:szCs w:val="24"/>
        </w:rPr>
        <w:t>Υδροφίλη</w:t>
      </w:r>
      <w:proofErr w:type="spellEnd"/>
      <w:r>
        <w:rPr>
          <w:sz w:val="24"/>
          <w:szCs w:val="24"/>
        </w:rPr>
        <w:t xml:space="preserve"> Α.Ε , </w:t>
      </w:r>
      <w:proofErr w:type="spellStart"/>
      <w:r>
        <w:rPr>
          <w:sz w:val="24"/>
          <w:szCs w:val="24"/>
        </w:rPr>
        <w:t>Βερόη</w:t>
      </w:r>
      <w:proofErr w:type="spellEnd"/>
      <w:r>
        <w:rPr>
          <w:sz w:val="24"/>
          <w:szCs w:val="24"/>
        </w:rPr>
        <w:t xml:space="preserve"> Α.Ε,</w:t>
      </w:r>
    </w:p>
    <w:p w:rsidR="00695543" w:rsidRDefault="00695543" w:rsidP="00695543">
      <w:pPr>
        <w:pStyle w:val="a4"/>
        <w:spacing w:line="360" w:lineRule="auto"/>
        <w:ind w:left="709"/>
        <w:jc w:val="both"/>
        <w:rPr>
          <w:sz w:val="24"/>
          <w:szCs w:val="24"/>
        </w:rPr>
      </w:pPr>
      <w:r>
        <w:rPr>
          <w:sz w:val="24"/>
          <w:szCs w:val="24"/>
        </w:rPr>
        <w:t xml:space="preserve">Γεωλόγος Ε.Δ.Ε – </w:t>
      </w:r>
      <w:proofErr w:type="spellStart"/>
      <w:r>
        <w:rPr>
          <w:sz w:val="24"/>
          <w:szCs w:val="24"/>
        </w:rPr>
        <w:t>Γκέγκας</w:t>
      </w:r>
      <w:proofErr w:type="spellEnd"/>
      <w:r>
        <w:rPr>
          <w:sz w:val="24"/>
          <w:szCs w:val="24"/>
        </w:rPr>
        <w:t xml:space="preserve">  Νικόλαος </w:t>
      </w:r>
    </w:p>
    <w:p w:rsidR="009C29AA" w:rsidRDefault="000026F9" w:rsidP="00695543">
      <w:pPr>
        <w:pStyle w:val="a4"/>
        <w:numPr>
          <w:ilvl w:val="0"/>
          <w:numId w:val="3"/>
        </w:numPr>
        <w:spacing w:line="360" w:lineRule="auto"/>
        <w:ind w:left="720"/>
        <w:jc w:val="both"/>
        <w:rPr>
          <w:sz w:val="24"/>
          <w:szCs w:val="24"/>
        </w:rPr>
      </w:pPr>
      <w:r w:rsidRPr="009C29AA">
        <w:rPr>
          <w:sz w:val="24"/>
          <w:szCs w:val="24"/>
        </w:rPr>
        <w:t>Σε συνεργασία με</w:t>
      </w:r>
      <w:r w:rsidR="00414D1C">
        <w:rPr>
          <w:sz w:val="24"/>
          <w:szCs w:val="24"/>
        </w:rPr>
        <w:t xml:space="preserve"> τον Δήμο Κασσάνδρας  και τον</w:t>
      </w:r>
      <w:r w:rsidR="002A6129">
        <w:rPr>
          <w:sz w:val="24"/>
          <w:szCs w:val="24"/>
        </w:rPr>
        <w:t xml:space="preserve"> Αντιδήμαρχο </w:t>
      </w:r>
      <w:r w:rsidR="00414D1C">
        <w:rPr>
          <w:sz w:val="24"/>
          <w:szCs w:val="24"/>
        </w:rPr>
        <w:t xml:space="preserve">καθαριότητας </w:t>
      </w:r>
      <w:proofErr w:type="spellStart"/>
      <w:r w:rsidR="002A6129">
        <w:rPr>
          <w:sz w:val="24"/>
          <w:szCs w:val="24"/>
        </w:rPr>
        <w:t>κο</w:t>
      </w:r>
      <w:proofErr w:type="spellEnd"/>
      <w:r w:rsidR="002A6129">
        <w:rPr>
          <w:sz w:val="24"/>
          <w:szCs w:val="24"/>
        </w:rPr>
        <w:t xml:space="preserve"> </w:t>
      </w:r>
      <w:proofErr w:type="spellStart"/>
      <w:r w:rsidR="002A6129">
        <w:rPr>
          <w:sz w:val="24"/>
          <w:szCs w:val="24"/>
        </w:rPr>
        <w:t>Παντζίκη</w:t>
      </w:r>
      <w:proofErr w:type="spellEnd"/>
      <w:r w:rsidR="002A6129">
        <w:rPr>
          <w:sz w:val="24"/>
          <w:szCs w:val="24"/>
        </w:rPr>
        <w:t xml:space="preserve"> Παύλο, </w:t>
      </w:r>
      <w:r w:rsidRPr="009C29AA">
        <w:rPr>
          <w:sz w:val="24"/>
          <w:szCs w:val="24"/>
        </w:rPr>
        <w:t>διαθέσαμε σε κ</w:t>
      </w:r>
      <w:r w:rsidR="006C21FE" w:rsidRPr="009C29AA">
        <w:rPr>
          <w:sz w:val="24"/>
          <w:szCs w:val="24"/>
        </w:rPr>
        <w:t xml:space="preserve">άθε παιδικό σταθμό τους ειδικούς κάδους </w:t>
      </w:r>
      <w:r w:rsidR="006C21FE" w:rsidRPr="009C29AA">
        <w:rPr>
          <w:sz w:val="24"/>
          <w:szCs w:val="24"/>
          <w:lang w:val="en-US"/>
        </w:rPr>
        <w:t>compost</w:t>
      </w:r>
      <w:r w:rsidR="006C21FE" w:rsidRPr="009C29AA">
        <w:rPr>
          <w:sz w:val="24"/>
          <w:szCs w:val="24"/>
        </w:rPr>
        <w:t xml:space="preserve"> και τ</w:t>
      </w:r>
      <w:r w:rsidR="00D1022F" w:rsidRPr="009C29AA">
        <w:rPr>
          <w:sz w:val="24"/>
          <w:szCs w:val="24"/>
        </w:rPr>
        <w:t xml:space="preserve">α παιδιά έμαθαν για την σημασία της </w:t>
      </w:r>
      <w:proofErr w:type="spellStart"/>
      <w:r w:rsidR="00D1022F" w:rsidRPr="009C29AA">
        <w:rPr>
          <w:sz w:val="24"/>
          <w:szCs w:val="24"/>
        </w:rPr>
        <w:t>κομποστοποίησης</w:t>
      </w:r>
      <w:proofErr w:type="spellEnd"/>
      <w:r w:rsidR="00D1022F" w:rsidRPr="009C29AA">
        <w:rPr>
          <w:sz w:val="24"/>
          <w:szCs w:val="24"/>
        </w:rPr>
        <w:t xml:space="preserve"> και τα  </w:t>
      </w:r>
      <w:r w:rsidR="00D1022F" w:rsidRPr="009C29AA">
        <w:rPr>
          <w:color w:val="000000"/>
          <w:sz w:val="24"/>
          <w:szCs w:val="24"/>
        </w:rPr>
        <w:t>σημαντικά οφέλη της στο περιβάλλον</w:t>
      </w:r>
      <w:r w:rsidR="009C29AA" w:rsidRPr="009C29AA">
        <w:rPr>
          <w:color w:val="000000"/>
          <w:sz w:val="24"/>
          <w:szCs w:val="24"/>
        </w:rPr>
        <w:t xml:space="preserve">. </w:t>
      </w:r>
      <w:r w:rsidR="00254004" w:rsidRPr="009C29AA">
        <w:rPr>
          <w:color w:val="000000"/>
          <w:sz w:val="24"/>
          <w:szCs w:val="24"/>
        </w:rPr>
        <w:t xml:space="preserve"> </w:t>
      </w:r>
      <w:r w:rsidR="009C29AA" w:rsidRPr="009C29AA">
        <w:rPr>
          <w:color w:val="000000"/>
          <w:sz w:val="24"/>
          <w:szCs w:val="24"/>
        </w:rPr>
        <w:t xml:space="preserve">Τα παιδιά διδάχθηκαν </w:t>
      </w:r>
      <w:r w:rsidR="009C29AA">
        <w:rPr>
          <w:color w:val="000000"/>
          <w:sz w:val="24"/>
          <w:szCs w:val="24"/>
        </w:rPr>
        <w:t xml:space="preserve">με απλό τρόπο </w:t>
      </w:r>
      <w:r w:rsidR="009C29AA" w:rsidRPr="009C29AA">
        <w:rPr>
          <w:sz w:val="24"/>
          <w:szCs w:val="24"/>
        </w:rPr>
        <w:t>την διαδικασία όπου μετατρέπονται</w:t>
      </w:r>
      <w:r w:rsidR="009C29AA" w:rsidRPr="009C29AA">
        <w:rPr>
          <w:color w:val="000000"/>
          <w:sz w:val="24"/>
          <w:szCs w:val="24"/>
        </w:rPr>
        <w:t xml:space="preserve">  τα </w:t>
      </w:r>
      <w:r w:rsidR="009C29AA" w:rsidRPr="009C29AA">
        <w:rPr>
          <w:sz w:val="24"/>
          <w:szCs w:val="24"/>
        </w:rPr>
        <w:t>οργανικά απόβλητα της κουζίνας και του κήπου  (φλούδες φρούτων και λαχανικών, υπολείμματα φαγητού, κ.λπ.) σε λίπασμα (</w:t>
      </w:r>
      <w:proofErr w:type="spellStart"/>
      <w:r w:rsidR="009C29AA" w:rsidRPr="009C29AA">
        <w:rPr>
          <w:sz w:val="24"/>
          <w:szCs w:val="24"/>
        </w:rPr>
        <w:t>κομπόστ</w:t>
      </w:r>
      <w:proofErr w:type="spellEnd"/>
      <w:r w:rsidR="009C29AA" w:rsidRPr="009C29AA">
        <w:rPr>
          <w:sz w:val="24"/>
          <w:szCs w:val="24"/>
        </w:rPr>
        <w:t xml:space="preserve">) μετά την τοποθέτησή τους στον ειδικό αυτό  κάδο. </w:t>
      </w:r>
    </w:p>
    <w:p w:rsidR="00465437" w:rsidRPr="00465437" w:rsidRDefault="00465437" w:rsidP="00465437">
      <w:pPr>
        <w:spacing w:line="360" w:lineRule="auto"/>
        <w:ind w:left="360"/>
        <w:jc w:val="both"/>
        <w:rPr>
          <w:sz w:val="24"/>
          <w:szCs w:val="24"/>
        </w:rPr>
      </w:pPr>
      <w:r>
        <w:rPr>
          <w:sz w:val="24"/>
          <w:szCs w:val="24"/>
        </w:rPr>
        <w:lastRenderedPageBreak/>
        <w:t xml:space="preserve">      </w:t>
      </w:r>
      <w:bookmarkStart w:id="0" w:name="_GoBack"/>
      <w:bookmarkEnd w:id="0"/>
      <w:r w:rsidRPr="00465437">
        <w:rPr>
          <w:sz w:val="24"/>
          <w:szCs w:val="24"/>
        </w:rPr>
        <w:t xml:space="preserve">Ευχαριστούμε πολύ το προσωπικό των παιδικών σταθμών  και τους υπαλλήλους της Κ.Ε.ΔΗ.Κ που αγκάλιασαν αυτήν μας τη δράση. </w:t>
      </w:r>
    </w:p>
    <w:p w:rsidR="00F223E5" w:rsidRDefault="00F223E5" w:rsidP="00F223E5">
      <w:pPr>
        <w:pStyle w:val="a4"/>
        <w:spacing w:line="360" w:lineRule="auto"/>
        <w:jc w:val="both"/>
        <w:rPr>
          <w:sz w:val="24"/>
          <w:szCs w:val="24"/>
        </w:rPr>
      </w:pPr>
    </w:p>
    <w:p w:rsidR="00F223E5" w:rsidRPr="00F223E5" w:rsidRDefault="00F223E5" w:rsidP="00F223E5">
      <w:pPr>
        <w:pStyle w:val="a4"/>
        <w:spacing w:line="360" w:lineRule="auto"/>
        <w:ind w:left="0"/>
        <w:jc w:val="both"/>
        <w:rPr>
          <w:sz w:val="24"/>
          <w:szCs w:val="24"/>
        </w:rPr>
      </w:pPr>
      <w:r w:rsidRPr="00F223E5">
        <w:rPr>
          <w:sz w:val="24"/>
          <w:szCs w:val="24"/>
        </w:rPr>
        <w:t xml:space="preserve">     Η Παγκόσμια Ημέρα Περιβάλλοντος θεσπίστηκε από τον ΟΗΕ το 1972 και εορτάζεται την 5η Ιουνίου κάθε χρόνο, ως ημέρα ενημέρωσης του κοινού για περιβαλλοντικά θέματα. Την ώρα, που ο πλανήτης αντιμετωπίζει κινδύνους  από την περιβαλλοντική ρύπανση και προκαλεί ανεπανόρθωτες καταστροφές , η σημασία αυτής της ημέρας είναι πιο επίκαιρη και απαραίτητη από ποτέ άλλοτε. Η σχέση του ανθρώπου με την φύση είναι μια σχέση αλληλεπίδρασης. Έχουμε χρέος λοιπόν όλοι μας να σεβόμαστε το περιβάλλον. Το οφείλουμε στα παιδιά μας που αποτελούν το μέλλον αυτού του τόπου.</w:t>
      </w:r>
    </w:p>
    <w:p w:rsidR="009C29AA" w:rsidRPr="009C29AA" w:rsidRDefault="009C29AA" w:rsidP="00695543">
      <w:pPr>
        <w:pStyle w:val="a4"/>
        <w:spacing w:line="360" w:lineRule="auto"/>
        <w:jc w:val="both"/>
        <w:rPr>
          <w:sz w:val="24"/>
          <w:szCs w:val="24"/>
        </w:rPr>
      </w:pPr>
    </w:p>
    <w:p w:rsidR="00541087" w:rsidRDefault="00541087" w:rsidP="00695543">
      <w:pPr>
        <w:spacing w:line="360" w:lineRule="auto"/>
        <w:ind w:left="360"/>
        <w:jc w:val="center"/>
        <w:rPr>
          <w:b/>
          <w:color w:val="000000"/>
          <w:sz w:val="24"/>
          <w:szCs w:val="24"/>
        </w:rPr>
      </w:pPr>
      <w:r w:rsidRPr="009C29AA">
        <w:rPr>
          <w:b/>
          <w:color w:val="000000"/>
          <w:sz w:val="24"/>
          <w:szCs w:val="24"/>
        </w:rPr>
        <w:t>Ευαισθητοποιήστε τα παιδιά σας από μικρά, γιατί το μέλλον αυτού του πλανήτη τους ανήκει!</w:t>
      </w:r>
    </w:p>
    <w:p w:rsidR="00695543" w:rsidRPr="009C29AA" w:rsidRDefault="00695543" w:rsidP="00695543">
      <w:pPr>
        <w:spacing w:line="360" w:lineRule="auto"/>
        <w:ind w:left="360"/>
        <w:jc w:val="center"/>
        <w:rPr>
          <w:b/>
          <w:sz w:val="24"/>
          <w:szCs w:val="24"/>
        </w:rPr>
      </w:pPr>
    </w:p>
    <w:p w:rsidR="00E0134F" w:rsidRPr="00695543" w:rsidRDefault="00695543" w:rsidP="00695543">
      <w:pPr>
        <w:spacing w:before="100" w:beforeAutospacing="1" w:after="100" w:afterAutospacing="1" w:line="360" w:lineRule="auto"/>
        <w:jc w:val="center"/>
        <w:rPr>
          <w:b/>
          <w:sz w:val="24"/>
          <w:szCs w:val="24"/>
        </w:rPr>
      </w:pPr>
      <w:r w:rsidRPr="00695543">
        <w:rPr>
          <w:b/>
          <w:sz w:val="24"/>
          <w:szCs w:val="24"/>
        </w:rPr>
        <w:t>Ο Πρόεδρος της Κ.Ε.ΔΗ.Κ</w:t>
      </w:r>
    </w:p>
    <w:p w:rsidR="00695543" w:rsidRPr="00695543" w:rsidRDefault="00695543" w:rsidP="00695543">
      <w:pPr>
        <w:spacing w:before="100" w:beforeAutospacing="1" w:after="100" w:afterAutospacing="1" w:line="360" w:lineRule="auto"/>
        <w:jc w:val="center"/>
        <w:rPr>
          <w:b/>
          <w:sz w:val="24"/>
          <w:szCs w:val="24"/>
        </w:rPr>
      </w:pPr>
      <w:r w:rsidRPr="00695543">
        <w:rPr>
          <w:b/>
          <w:sz w:val="24"/>
          <w:szCs w:val="24"/>
        </w:rPr>
        <w:t>Ηρακλής Λειβαδιώτης</w:t>
      </w:r>
    </w:p>
    <w:p w:rsidR="007F08C5" w:rsidRPr="007F08C5" w:rsidRDefault="00E0134F" w:rsidP="007F08C5">
      <w:pPr>
        <w:spacing w:before="100" w:beforeAutospacing="1" w:after="100" w:afterAutospacing="1" w:line="240" w:lineRule="auto"/>
        <w:rPr>
          <w:rFonts w:eastAsia="Times New Roman" w:cs="Times New Roman"/>
          <w:sz w:val="24"/>
          <w:szCs w:val="24"/>
          <w:lang w:eastAsia="el-GR"/>
        </w:rPr>
      </w:pPr>
      <w:r>
        <w:rPr>
          <w:rFonts w:eastAsia="Times New Roman" w:cs="Times New Roman"/>
          <w:sz w:val="24"/>
          <w:szCs w:val="24"/>
          <w:lang w:eastAsia="el-GR"/>
        </w:rPr>
        <w:t xml:space="preserve">   </w:t>
      </w:r>
    </w:p>
    <w:p w:rsidR="007F08C5" w:rsidRPr="007F08C5" w:rsidRDefault="007F08C5" w:rsidP="007F08C5">
      <w:pPr>
        <w:spacing w:after="0" w:line="240" w:lineRule="auto"/>
        <w:rPr>
          <w:rFonts w:eastAsia="Times New Roman" w:cs="Times New Roman"/>
          <w:sz w:val="24"/>
          <w:szCs w:val="24"/>
          <w:lang w:eastAsia="el-GR"/>
        </w:rPr>
      </w:pPr>
    </w:p>
    <w:p w:rsidR="007F08C5" w:rsidRDefault="007F08C5"/>
    <w:sectPr w:rsidR="007F08C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80D4A"/>
    <w:multiLevelType w:val="hybridMultilevel"/>
    <w:tmpl w:val="1554858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775547A5"/>
    <w:multiLevelType w:val="hybridMultilevel"/>
    <w:tmpl w:val="73AC11B4"/>
    <w:lvl w:ilvl="0" w:tplc="0408000F">
      <w:start w:val="1"/>
      <w:numFmt w:val="decimal"/>
      <w:lvlText w:val="%1."/>
      <w:lvlJc w:val="left"/>
      <w:pPr>
        <w:ind w:left="960" w:hanging="360"/>
      </w:p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2" w15:restartNumberingAfterBreak="0">
    <w:nsid w:val="7A7938E3"/>
    <w:multiLevelType w:val="hybridMultilevel"/>
    <w:tmpl w:val="29CE21DE"/>
    <w:lvl w:ilvl="0" w:tplc="04080001">
      <w:start w:val="1"/>
      <w:numFmt w:val="bullet"/>
      <w:lvlText w:val=""/>
      <w:lvlJc w:val="left"/>
      <w:pPr>
        <w:ind w:left="960" w:hanging="360"/>
      </w:pPr>
      <w:rPr>
        <w:rFonts w:ascii="Symbol" w:hAnsi="Symbol" w:hint="default"/>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D2A"/>
    <w:rsid w:val="000026F9"/>
    <w:rsid w:val="0006660F"/>
    <w:rsid w:val="000E53C6"/>
    <w:rsid w:val="001C16CC"/>
    <w:rsid w:val="00253682"/>
    <w:rsid w:val="00254004"/>
    <w:rsid w:val="002A6129"/>
    <w:rsid w:val="00310CE0"/>
    <w:rsid w:val="00357D2A"/>
    <w:rsid w:val="00376FCA"/>
    <w:rsid w:val="00414D1C"/>
    <w:rsid w:val="00465437"/>
    <w:rsid w:val="004D5763"/>
    <w:rsid w:val="00541087"/>
    <w:rsid w:val="00631BB6"/>
    <w:rsid w:val="00695543"/>
    <w:rsid w:val="006C21FE"/>
    <w:rsid w:val="00722C95"/>
    <w:rsid w:val="007F08C5"/>
    <w:rsid w:val="009C29AA"/>
    <w:rsid w:val="00AC21EA"/>
    <w:rsid w:val="00B667A1"/>
    <w:rsid w:val="00B75962"/>
    <w:rsid w:val="00C61D1F"/>
    <w:rsid w:val="00D1022F"/>
    <w:rsid w:val="00E0134F"/>
    <w:rsid w:val="00F223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5B282"/>
  <w15:chartTrackingRefBased/>
  <w15:docId w15:val="{34B988D7-1E39-4170-B047-402F0C38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D576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4D5763"/>
    <w:rPr>
      <w:rFonts w:ascii="Segoe UI" w:hAnsi="Segoe UI" w:cs="Segoe UI"/>
      <w:sz w:val="18"/>
      <w:szCs w:val="18"/>
    </w:rPr>
  </w:style>
  <w:style w:type="paragraph" w:styleId="a4">
    <w:name w:val="List Paragraph"/>
    <w:basedOn w:val="a"/>
    <w:uiPriority w:val="34"/>
    <w:qFormat/>
    <w:rsid w:val="00541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79150">
      <w:bodyDiv w:val="1"/>
      <w:marLeft w:val="0"/>
      <w:marRight w:val="0"/>
      <w:marTop w:val="0"/>
      <w:marBottom w:val="0"/>
      <w:divBdr>
        <w:top w:val="none" w:sz="0" w:space="0" w:color="auto"/>
        <w:left w:val="none" w:sz="0" w:space="0" w:color="auto"/>
        <w:bottom w:val="none" w:sz="0" w:space="0" w:color="auto"/>
        <w:right w:val="none" w:sz="0" w:space="0" w:color="auto"/>
      </w:divBdr>
      <w:divsChild>
        <w:div w:id="842822157">
          <w:marLeft w:val="0"/>
          <w:marRight w:val="0"/>
          <w:marTop w:val="0"/>
          <w:marBottom w:val="0"/>
          <w:divBdr>
            <w:top w:val="none" w:sz="0" w:space="0" w:color="auto"/>
            <w:left w:val="none" w:sz="0" w:space="0" w:color="auto"/>
            <w:bottom w:val="none" w:sz="0" w:space="0" w:color="auto"/>
            <w:right w:val="none" w:sz="0" w:space="0" w:color="auto"/>
          </w:divBdr>
          <w:divsChild>
            <w:div w:id="354962812">
              <w:marLeft w:val="0"/>
              <w:marRight w:val="0"/>
              <w:marTop w:val="0"/>
              <w:marBottom w:val="0"/>
              <w:divBdr>
                <w:top w:val="none" w:sz="0" w:space="0" w:color="auto"/>
                <w:left w:val="none" w:sz="0" w:space="0" w:color="auto"/>
                <w:bottom w:val="none" w:sz="0" w:space="0" w:color="auto"/>
                <w:right w:val="none" w:sz="0" w:space="0" w:color="auto"/>
              </w:divBdr>
              <w:divsChild>
                <w:div w:id="106899029">
                  <w:marLeft w:val="0"/>
                  <w:marRight w:val="0"/>
                  <w:marTop w:val="0"/>
                  <w:marBottom w:val="0"/>
                  <w:divBdr>
                    <w:top w:val="none" w:sz="0" w:space="0" w:color="auto"/>
                    <w:left w:val="none" w:sz="0" w:space="0" w:color="auto"/>
                    <w:bottom w:val="none" w:sz="0" w:space="0" w:color="auto"/>
                    <w:right w:val="none" w:sz="0" w:space="0" w:color="auto"/>
                  </w:divBdr>
                </w:div>
              </w:divsChild>
            </w:div>
            <w:div w:id="1848321515">
              <w:marLeft w:val="0"/>
              <w:marRight w:val="0"/>
              <w:marTop w:val="0"/>
              <w:marBottom w:val="0"/>
              <w:divBdr>
                <w:top w:val="none" w:sz="0" w:space="0" w:color="auto"/>
                <w:left w:val="none" w:sz="0" w:space="0" w:color="auto"/>
                <w:bottom w:val="none" w:sz="0" w:space="0" w:color="auto"/>
                <w:right w:val="none" w:sz="0" w:space="0" w:color="auto"/>
              </w:divBdr>
              <w:divsChild>
                <w:div w:id="715274871">
                  <w:marLeft w:val="0"/>
                  <w:marRight w:val="0"/>
                  <w:marTop w:val="0"/>
                  <w:marBottom w:val="0"/>
                  <w:divBdr>
                    <w:top w:val="none" w:sz="0" w:space="0" w:color="auto"/>
                    <w:left w:val="none" w:sz="0" w:space="0" w:color="auto"/>
                    <w:bottom w:val="none" w:sz="0" w:space="0" w:color="auto"/>
                    <w:right w:val="none" w:sz="0" w:space="0" w:color="auto"/>
                  </w:divBdr>
                  <w:divsChild>
                    <w:div w:id="88980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453</Words>
  <Characters>2447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KOSTANTINOS</dc:creator>
  <cp:keywords/>
  <dc:description/>
  <cp:lastModifiedBy>KOSTANTINOS</cp:lastModifiedBy>
  <cp:revision>22</cp:revision>
  <cp:lastPrinted>2021-05-31T10:53:00Z</cp:lastPrinted>
  <dcterms:created xsi:type="dcterms:W3CDTF">2021-05-25T05:55:00Z</dcterms:created>
  <dcterms:modified xsi:type="dcterms:W3CDTF">2021-06-04T12:15:00Z</dcterms:modified>
</cp:coreProperties>
</file>